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234250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23425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</w:t>
      </w:r>
    </w:p>
    <w:p w:rsidR="00234250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</w:t>
      </w:r>
      <w:proofErr w:type="spellStart"/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базове</w:t>
      </w:r>
      <w:proofErr w:type="spellEnd"/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відстеження</w:t>
      </w:r>
      <w:proofErr w:type="spellEnd"/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результативності</w:t>
      </w:r>
      <w:proofErr w:type="spellEnd"/>
      <w:r w:rsidRPr="002342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регуляторного акта </w:t>
      </w:r>
    </w:p>
    <w:p w:rsidR="00234250" w:rsidRPr="006A3322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</w:t>
      </w:r>
      <w:proofErr w:type="spellStart"/>
      <w:proofErr w:type="gramStart"/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33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</w:t>
      </w:r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6A3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 </w:t>
      </w:r>
    </w:p>
    <w:p w:rsidR="006A3322" w:rsidRPr="006A3322" w:rsidRDefault="006A3322" w:rsidP="006A332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A3322">
        <w:rPr>
          <w:rFonts w:ascii="Times New Roman" w:hAnsi="Times New Roman" w:cs="Times New Roman"/>
          <w:bCs/>
          <w:sz w:val="26"/>
          <w:szCs w:val="26"/>
        </w:rPr>
        <w:t>«</w:t>
      </w:r>
      <w:r w:rsidRPr="006A3322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встановлення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ставок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сплати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єдиного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податку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на 2020 </w:t>
      </w:r>
      <w:proofErr w:type="spellStart"/>
      <w:proofErr w:type="gramStart"/>
      <w:r w:rsidRPr="006A332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A3322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6A3322">
        <w:rPr>
          <w:rFonts w:ascii="Times New Roman" w:hAnsi="Times New Roman" w:cs="Times New Roman"/>
          <w:bCs/>
          <w:sz w:val="26"/>
          <w:szCs w:val="26"/>
        </w:rPr>
        <w:t>»</w:t>
      </w:r>
    </w:p>
    <w:p w:rsidR="006A3322" w:rsidRPr="006A3322" w:rsidRDefault="009618C1" w:rsidP="006A332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322">
        <w:rPr>
          <w:rFonts w:ascii="Times New Roman" w:hAnsi="Times New Roman" w:cs="Times New Roman"/>
          <w:b/>
          <w:sz w:val="26"/>
          <w:szCs w:val="26"/>
        </w:rPr>
        <w:t xml:space="preserve">Вид та </w:t>
      </w:r>
      <w:proofErr w:type="spellStart"/>
      <w:r w:rsidRPr="006A3322">
        <w:rPr>
          <w:rFonts w:ascii="Times New Roman" w:hAnsi="Times New Roman" w:cs="Times New Roman"/>
          <w:b/>
          <w:sz w:val="26"/>
          <w:szCs w:val="26"/>
        </w:rPr>
        <w:t>назва</w:t>
      </w:r>
      <w:proofErr w:type="spellEnd"/>
      <w:r w:rsidRPr="006A3322">
        <w:rPr>
          <w:rFonts w:ascii="Times New Roman" w:hAnsi="Times New Roman" w:cs="Times New Roman"/>
          <w:b/>
          <w:sz w:val="26"/>
          <w:szCs w:val="26"/>
        </w:rPr>
        <w:t xml:space="preserve"> регуляторного акта, </w:t>
      </w:r>
      <w:proofErr w:type="spellStart"/>
      <w:r w:rsidRPr="006A3322">
        <w:rPr>
          <w:rFonts w:ascii="Times New Roman" w:hAnsi="Times New Roman" w:cs="Times New Roman"/>
          <w:b/>
          <w:sz w:val="26"/>
          <w:szCs w:val="26"/>
        </w:rPr>
        <w:t>результативність</w:t>
      </w:r>
      <w:proofErr w:type="spellEnd"/>
      <w:r w:rsidRPr="006A33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b/>
          <w:sz w:val="26"/>
          <w:szCs w:val="26"/>
        </w:rPr>
        <w:t>якого</w:t>
      </w:r>
      <w:proofErr w:type="spellEnd"/>
      <w:r w:rsidRPr="006A33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b/>
          <w:sz w:val="26"/>
          <w:szCs w:val="26"/>
        </w:rPr>
        <w:t>відстежується</w:t>
      </w:r>
      <w:proofErr w:type="spellEnd"/>
      <w:r w:rsidRPr="006A332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A3322">
        <w:rPr>
          <w:rFonts w:ascii="Times New Roman" w:hAnsi="Times New Roman" w:cs="Times New Roman"/>
          <w:sz w:val="26"/>
          <w:szCs w:val="26"/>
        </w:rPr>
        <w:t>проект</w:t>
      </w:r>
      <w:r w:rsidRPr="006A33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A332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A3322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Ічнянської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3322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6A3322">
        <w:rPr>
          <w:rFonts w:ascii="Times New Roman" w:hAnsi="Times New Roman" w:cs="Times New Roman"/>
          <w:sz w:val="26"/>
          <w:szCs w:val="26"/>
        </w:rPr>
        <w:t xml:space="preserve"> </w:t>
      </w:r>
      <w:r w:rsidR="00434194" w:rsidRPr="006A3322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6A3322" w:rsidRPr="006A3322">
        <w:rPr>
          <w:rFonts w:ascii="Times New Roman" w:hAnsi="Times New Roman" w:cs="Times New Roman"/>
          <w:bCs/>
          <w:sz w:val="26"/>
          <w:szCs w:val="26"/>
        </w:rPr>
        <w:t>«</w:t>
      </w:r>
      <w:r w:rsidR="006A3322" w:rsidRPr="006A3322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встановлення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ставок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сплати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єдиного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податку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на 2020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="006A3322" w:rsidRPr="006A3322">
        <w:rPr>
          <w:rFonts w:ascii="Times New Roman" w:hAnsi="Times New Roman" w:cs="Times New Roman"/>
          <w:bCs/>
          <w:sz w:val="26"/>
          <w:szCs w:val="26"/>
        </w:rPr>
        <w:t>»</w:t>
      </w:r>
      <w:r w:rsidR="006A3322" w:rsidRPr="006A332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618C1" w:rsidRPr="006A3322" w:rsidRDefault="009618C1" w:rsidP="009618C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C1" w:rsidRPr="00234250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34250">
        <w:rPr>
          <w:rFonts w:ascii="Times New Roman" w:hAnsi="Times New Roman" w:cs="Times New Roman"/>
          <w:b/>
          <w:sz w:val="26"/>
          <w:szCs w:val="26"/>
          <w:lang w:val="uk-UA"/>
        </w:rPr>
        <w:t>Назва виконавця заходів з відстеження: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 xml:space="preserve"> фінансовий відділ, сектор економічного розвитку та інвестицій Ічнянської міської ради.</w:t>
      </w:r>
    </w:p>
    <w:p w:rsidR="009618C1" w:rsidRPr="00234250" w:rsidRDefault="009618C1" w:rsidP="009618C1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34194" w:rsidRPr="00234250" w:rsidRDefault="009618C1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proofErr w:type="gramStart"/>
      <w:r w:rsidRPr="00234250">
        <w:rPr>
          <w:rFonts w:ascii="Times New Roman" w:hAnsi="Times New Roman" w:cs="Times New Roman"/>
          <w:b/>
          <w:sz w:val="26"/>
          <w:szCs w:val="26"/>
        </w:rPr>
        <w:t>Ц</w:t>
      </w:r>
      <w:proofErr w:type="gramEnd"/>
      <w:r w:rsidRPr="00234250">
        <w:rPr>
          <w:rFonts w:ascii="Times New Roman" w:hAnsi="Times New Roman" w:cs="Times New Roman"/>
          <w:b/>
          <w:sz w:val="26"/>
          <w:szCs w:val="26"/>
        </w:rPr>
        <w:t>ілі</w:t>
      </w:r>
      <w:proofErr w:type="spellEnd"/>
      <w:r w:rsidRPr="002342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b/>
          <w:sz w:val="26"/>
          <w:szCs w:val="26"/>
        </w:rPr>
        <w:t>прийняття</w:t>
      </w:r>
      <w:proofErr w:type="spellEnd"/>
      <w:r w:rsidRPr="00234250">
        <w:rPr>
          <w:rFonts w:ascii="Times New Roman" w:hAnsi="Times New Roman" w:cs="Times New Roman"/>
          <w:b/>
          <w:sz w:val="26"/>
          <w:szCs w:val="26"/>
        </w:rPr>
        <w:t xml:space="preserve"> акта: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єдиного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322" w:rsidRPr="006A3322">
        <w:rPr>
          <w:rFonts w:ascii="Times New Roman" w:hAnsi="Times New Roman" w:cs="Times New Roman"/>
          <w:sz w:val="26"/>
          <w:szCs w:val="26"/>
        </w:rPr>
        <w:t>податку</w:t>
      </w:r>
      <w:proofErr w:type="spellEnd"/>
      <w:r w:rsidR="006A3322" w:rsidRPr="006A3322">
        <w:rPr>
          <w:rFonts w:ascii="Times New Roman" w:hAnsi="Times New Roman" w:cs="Times New Roman"/>
          <w:sz w:val="26"/>
          <w:szCs w:val="26"/>
        </w:rPr>
        <w:t xml:space="preserve"> </w:t>
      </w:r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194"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 міської ради</w:t>
      </w:r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Впровадження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дозволить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реалізацію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податковій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спрямовану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34194"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повнення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</w:t>
      </w:r>
      <w:r w:rsidR="00434194"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дної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для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міських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направлених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життєдіяльності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громади</w:t>
      </w:r>
      <w:proofErr w:type="spellEnd"/>
      <w:r w:rsidR="00434194"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145E" w:rsidRPr="00234250" w:rsidRDefault="00434194" w:rsidP="0043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9145E" w:rsidRPr="00234250" w:rsidRDefault="0069145E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34250">
        <w:rPr>
          <w:rFonts w:ascii="Times New Roman" w:hAnsi="Times New Roman" w:cs="Times New Roman"/>
          <w:b/>
          <w:sz w:val="26"/>
          <w:szCs w:val="26"/>
        </w:rPr>
        <w:t xml:space="preserve">Строк </w:t>
      </w:r>
      <w:proofErr w:type="spellStart"/>
      <w:r w:rsidRPr="00234250">
        <w:rPr>
          <w:rFonts w:ascii="Times New Roman" w:hAnsi="Times New Roman" w:cs="Times New Roman"/>
          <w:b/>
          <w:sz w:val="26"/>
          <w:szCs w:val="26"/>
        </w:rPr>
        <w:t>виконання</w:t>
      </w:r>
      <w:proofErr w:type="spellEnd"/>
      <w:r w:rsidRPr="002342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b/>
          <w:sz w:val="26"/>
          <w:szCs w:val="26"/>
        </w:rPr>
        <w:t>заходів</w:t>
      </w:r>
      <w:proofErr w:type="spellEnd"/>
      <w:r w:rsidRPr="002342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Pr="002342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b/>
          <w:sz w:val="26"/>
          <w:szCs w:val="26"/>
        </w:rPr>
        <w:t>відстеження</w:t>
      </w:r>
      <w:proofErr w:type="spellEnd"/>
      <w:r w:rsidRPr="00234250">
        <w:rPr>
          <w:rFonts w:ascii="Times New Roman" w:hAnsi="Times New Roman" w:cs="Times New Roman"/>
          <w:b/>
          <w:sz w:val="26"/>
          <w:szCs w:val="26"/>
        </w:rPr>
        <w:t>:</w:t>
      </w:r>
      <w:r w:rsidRPr="002342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234250">
        <w:rPr>
          <w:rFonts w:ascii="Times New Roman" w:hAnsi="Times New Roman" w:cs="Times New Roman"/>
          <w:sz w:val="26"/>
          <w:szCs w:val="26"/>
        </w:rPr>
        <w:t xml:space="preserve"> 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13B71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234250">
        <w:rPr>
          <w:rFonts w:ascii="Times New Roman" w:hAnsi="Times New Roman" w:cs="Times New Roman"/>
          <w:sz w:val="26"/>
          <w:szCs w:val="26"/>
        </w:rPr>
        <w:t xml:space="preserve"> 2019 року  по  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113B7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234250">
        <w:rPr>
          <w:rFonts w:ascii="Times New Roman" w:hAnsi="Times New Roman" w:cs="Times New Roman"/>
          <w:sz w:val="26"/>
          <w:szCs w:val="26"/>
        </w:rPr>
        <w:t xml:space="preserve"> 2019 року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 xml:space="preserve"> (10 днів)</w:t>
      </w:r>
      <w:r w:rsidRPr="00234250">
        <w:rPr>
          <w:rFonts w:ascii="Times New Roman" w:hAnsi="Times New Roman" w:cs="Times New Roman"/>
          <w:sz w:val="26"/>
          <w:szCs w:val="26"/>
        </w:rPr>
        <w:t>.</w:t>
      </w:r>
    </w:p>
    <w:p w:rsidR="0069145E" w:rsidRPr="00234250" w:rsidRDefault="0069145E" w:rsidP="0069145E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45E" w:rsidRPr="00234250" w:rsidRDefault="0069145E" w:rsidP="006914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34250">
        <w:rPr>
          <w:rFonts w:ascii="Times New Roman" w:hAnsi="Times New Roman" w:cs="Times New Roman"/>
          <w:b/>
          <w:sz w:val="26"/>
          <w:szCs w:val="26"/>
        </w:rPr>
        <w:t>Тип відстеження:</w:t>
      </w:r>
      <w:r w:rsidRPr="00234250">
        <w:rPr>
          <w:rFonts w:ascii="Times New Roman" w:hAnsi="Times New Roman" w:cs="Times New Roman"/>
          <w:sz w:val="26"/>
          <w:szCs w:val="26"/>
        </w:rPr>
        <w:t xml:space="preserve"> базове.</w:t>
      </w:r>
    </w:p>
    <w:p w:rsidR="0069145E" w:rsidRPr="00234250" w:rsidRDefault="0069145E" w:rsidP="0069145E">
      <w:pPr>
        <w:pStyle w:val="a3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F4739" w:rsidRPr="00234250" w:rsidRDefault="00DF4739" w:rsidP="00DF47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4250">
        <w:rPr>
          <w:rFonts w:ascii="Times New Roman" w:hAnsi="Times New Roman" w:cs="Times New Roman"/>
          <w:b/>
          <w:sz w:val="26"/>
          <w:szCs w:val="26"/>
        </w:rPr>
        <w:t xml:space="preserve">Методи одержання результатів відстеження: </w:t>
      </w:r>
      <w:r w:rsidRPr="00234250">
        <w:rPr>
          <w:rFonts w:ascii="Times New Roman" w:hAnsi="Times New Roman" w:cs="Times New Roman"/>
          <w:sz w:val="26"/>
          <w:szCs w:val="26"/>
        </w:rPr>
        <w:t xml:space="preserve">статистичний метод. </w:t>
      </w:r>
    </w:p>
    <w:p w:rsidR="00DF4739" w:rsidRDefault="00DF4739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A3322" w:rsidRPr="00234250" w:rsidRDefault="006A3322" w:rsidP="006A332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Дані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припущення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</w:t>
      </w:r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основі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яких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відстежувалася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результативність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а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також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способи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одержання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даних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: </w:t>
      </w:r>
      <w:proofErr w:type="gramStart"/>
      <w:r w:rsidRPr="0023425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</w:t>
      </w:r>
      <w:proofErr w:type="spellStart"/>
      <w:proofErr w:type="gram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підготовлено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аттей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10, 12, </w:t>
      </w:r>
      <w:r w:rsidRPr="006A3322">
        <w:rPr>
          <w:rFonts w:ascii="Times New Roman" w:hAnsi="Times New Roman" w:cs="Times New Roman"/>
          <w:sz w:val="26"/>
          <w:szCs w:val="26"/>
          <w:lang w:val="uk-UA"/>
        </w:rPr>
        <w:t>глави 1 розділу Х</w:t>
      </w:r>
      <w:r w:rsidRPr="006A3322">
        <w:rPr>
          <w:rFonts w:ascii="Times New Roman" w:hAnsi="Times New Roman" w:cs="Times New Roman"/>
          <w:sz w:val="26"/>
          <w:szCs w:val="26"/>
        </w:rPr>
        <w:t>IV</w:t>
      </w:r>
      <w:r w:rsidRPr="00116F97">
        <w:rPr>
          <w:lang w:val="uk-UA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визначення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кількісного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значення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статистичних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показників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використовується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Ічнянської </w:t>
      </w: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ДПІ </w:t>
      </w:r>
      <w:proofErr w:type="spellStart"/>
      <w:r w:rsidRPr="00234250">
        <w:rPr>
          <w:rFonts w:ascii="Times New Roman" w:hAnsi="Times New Roman" w:cs="Times New Roman"/>
          <w:sz w:val="26"/>
          <w:szCs w:val="26"/>
        </w:rPr>
        <w:t>Прилуцького</w:t>
      </w:r>
      <w:proofErr w:type="spellEnd"/>
      <w:r w:rsidRPr="002342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234250">
        <w:rPr>
          <w:rFonts w:ascii="Times New Roman" w:hAnsi="Times New Roman" w:cs="Times New Roman"/>
          <w:sz w:val="26"/>
          <w:szCs w:val="26"/>
        </w:rPr>
        <w:t xml:space="preserve"> ГУ ДФС у </w:t>
      </w:r>
      <w:proofErr w:type="spellStart"/>
      <w:r w:rsidRPr="00234250">
        <w:rPr>
          <w:rFonts w:ascii="Times New Roman" w:hAnsi="Times New Roman" w:cs="Times New Roman"/>
          <w:sz w:val="26"/>
          <w:szCs w:val="26"/>
        </w:rPr>
        <w:t>Чернігівській</w:t>
      </w:r>
      <w:proofErr w:type="spellEnd"/>
      <w:r w:rsidRPr="002342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250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фінансового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Ічнянської міської </w:t>
      </w:r>
      <w:proofErr w:type="gramStart"/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proofErr w:type="gramEnd"/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A3322" w:rsidRPr="00234250" w:rsidRDefault="006A3322" w:rsidP="006A3322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A3322" w:rsidRPr="00234250" w:rsidRDefault="006A3322" w:rsidP="006A332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Кількісні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та якісні значення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показники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результативності</w:t>
      </w:r>
      <w:proofErr w:type="spellEnd"/>
    </w:p>
    <w:p w:rsidR="006A3322" w:rsidRPr="00234250" w:rsidRDefault="006A3322" w:rsidP="006A3322">
      <w:pPr>
        <w:shd w:val="clear" w:color="auto" w:fill="FFFFFF"/>
        <w:tabs>
          <w:tab w:val="left" w:pos="76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відстеження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були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показники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A3322" w:rsidRPr="00265881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5076"/>
        <w:gridCol w:w="1367"/>
        <w:gridCol w:w="1276"/>
        <w:gridCol w:w="1417"/>
      </w:tblGrid>
      <w:tr w:rsidR="00CE43E6" w:rsidRPr="00265881" w:rsidTr="00CE43E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  <w:p w:rsidR="00265881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р.</w:t>
            </w:r>
          </w:p>
        </w:tc>
        <w:tc>
          <w:tcPr>
            <w:tcW w:w="12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міс.2019</w:t>
            </w:r>
          </w:p>
        </w:tc>
      </w:tr>
      <w:tr w:rsidR="00CE43E6" w:rsidRPr="00265881" w:rsidTr="00CE43E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даного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 (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489</w:t>
            </w:r>
          </w:p>
        </w:tc>
        <w:tc>
          <w:tcPr>
            <w:tcW w:w="12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485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485</w:t>
            </w:r>
          </w:p>
        </w:tc>
      </w:tr>
      <w:tr w:rsidR="00CE43E6" w:rsidRPr="00265881" w:rsidTr="00CE43E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CE43E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бюджету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міста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єдиного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6776,906</w:t>
            </w:r>
          </w:p>
        </w:tc>
        <w:tc>
          <w:tcPr>
            <w:tcW w:w="12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20707,345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10067,551</w:t>
            </w:r>
          </w:p>
        </w:tc>
      </w:tr>
      <w:tr w:rsidR="00CE43E6" w:rsidRPr="00265881" w:rsidTr="00CE43E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Час,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витрачатиметься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суб’єктами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пов’язаними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акта,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</w:t>
            </w:r>
            <w:proofErr w:type="spellStart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265881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265881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43E6" w:rsidRPr="005760E0" w:rsidTr="00CE43E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CE43E6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CE43E6" w:rsidRDefault="00CE43E6" w:rsidP="003572F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поінформованості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акту, %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CE43E6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CE43E6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CE43E6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C77CB" w:rsidRPr="00DC77CB" w:rsidRDefault="00DC77CB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DC77CB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 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DC77CB" w:rsidRPr="00DC77CB" w:rsidRDefault="006A3322" w:rsidP="00DC77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рівень поінформованості суб'єктів господарювання (платників податків) та громадян міста з основних положень акта очікується на рівні 100% за рахунок оприлюднення регуляторного акту в мережі Інтернет на офіційному </w:t>
      </w:r>
      <w:proofErr w:type="spellStart"/>
      <w:r w:rsidR="00DC77CB" w:rsidRPr="00DC77CB">
        <w:rPr>
          <w:rFonts w:ascii="Times New Roman" w:hAnsi="Times New Roman" w:cs="Times New Roman"/>
          <w:sz w:val="26"/>
          <w:szCs w:val="26"/>
          <w:lang w:val="uk-UA"/>
        </w:rPr>
        <w:t>веб</w:t>
      </w:r>
      <w:proofErr w:type="spellEnd"/>
      <w:r w:rsidR="00DC77CB" w:rsidRPr="00DC77CB">
        <w:rPr>
          <w:rFonts w:ascii="Times New Roman" w:hAnsi="Times New Roman" w:cs="Times New Roman"/>
          <w:sz w:val="26"/>
          <w:szCs w:val="26"/>
          <w:lang w:val="uk-UA"/>
        </w:rPr>
        <w:t xml:space="preserve"> – сайті Ічнянської міської ради за адресою: </w:t>
      </w:r>
      <w:hyperlink r:id="rId5" w:history="1"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ichnya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cg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gov</w:t>
        </w:r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proofErr w:type="spellStart"/>
        <w:r w:rsidR="00DC77CB" w:rsidRPr="00DC77C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ua</w:t>
        </w:r>
        <w:proofErr w:type="spellEnd"/>
      </w:hyperlink>
      <w:r w:rsidR="00DC77CB" w:rsidRPr="00DC77CB">
        <w:rPr>
          <w:rFonts w:ascii="Times New Roman" w:hAnsi="Times New Roman" w:cs="Times New Roman"/>
          <w:sz w:val="26"/>
          <w:szCs w:val="26"/>
          <w:u w:val="single"/>
          <w:lang w:val="uk-UA"/>
        </w:rPr>
        <w:t>.</w:t>
      </w:r>
      <w:r w:rsidR="00DC77CB" w:rsidRPr="00DC77CB">
        <w:rPr>
          <w:rFonts w:ascii="Times New Roman" w:hAnsi="Times New Roman" w:cs="Times New Roman"/>
          <w:sz w:val="26"/>
          <w:szCs w:val="26"/>
        </w:rPr>
        <w:t> </w:t>
      </w:r>
      <w:r w:rsidR="00DC77CB" w:rsidRPr="00DC77CB">
        <w:rPr>
          <w:rFonts w:ascii="Times New Roman" w:hAnsi="Times New Roman" w:cs="Times New Roman"/>
          <w:sz w:val="26"/>
          <w:szCs w:val="26"/>
          <w:lang w:val="uk-UA"/>
        </w:rPr>
        <w:t>у розділі «Регуляторна політика» – «Оприлюднення проектів».</w:t>
      </w:r>
    </w:p>
    <w:p w:rsidR="00DC77CB" w:rsidRPr="00DC77CB" w:rsidRDefault="00DC77CB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77CB" w:rsidRPr="00DC77CB" w:rsidRDefault="00DC77CB" w:rsidP="00DC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Оцінка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результатів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реалізації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регуляторного акта та </w:t>
      </w: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ступеня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досягнення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визначених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цілей</w:t>
      </w:r>
      <w:proofErr w:type="spellEnd"/>
      <w:r w:rsidRPr="00DC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DC77C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егуляторний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певний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направлений на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врегулювання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</w:t>
      </w:r>
      <w:proofErr w:type="spellEnd"/>
      <w:proofErr w:type="gram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суб’єктами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органами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Державними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>фіскальними</w:t>
      </w:r>
      <w:proofErr w:type="spellEnd"/>
      <w:r w:rsidRPr="00D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</w:t>
      </w:r>
      <w:r w:rsidRPr="00DC77C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C77CB" w:rsidRPr="00234250" w:rsidRDefault="00DC77CB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Висновки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рекомендації</w:t>
      </w:r>
      <w:proofErr w:type="spellEnd"/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3425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регуляторного</w:t>
      </w:r>
      <w:proofErr w:type="gram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забезпечить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єдиного</w:t>
      </w: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4250">
        <w:rPr>
          <w:rFonts w:ascii="Times New Roman" w:hAnsi="Times New Roman" w:cs="Times New Roman"/>
          <w:sz w:val="26"/>
          <w:szCs w:val="26"/>
          <w:lang w:val="uk-UA"/>
        </w:rPr>
        <w:t>Ічнянської міської ради</w:t>
      </w: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Оцінку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результатів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та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та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періодичного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відстежень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акону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3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країни</w:t>
      </w: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засади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C77CB" w:rsidRDefault="00DC77CB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342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65881" w:rsidRPr="00265881" w:rsidRDefault="00265881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C77CB" w:rsidRPr="00234250" w:rsidRDefault="00DC77CB" w:rsidP="00DC77C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n1130"/>
      <w:bookmarkEnd w:id="0"/>
      <w:r w:rsidRPr="00234250">
        <w:rPr>
          <w:rFonts w:ascii="Times New Roman" w:eastAsia="Times New Roman" w:hAnsi="Times New Roman" w:cs="Times New Roman"/>
          <w:color w:val="00B050"/>
          <w:sz w:val="26"/>
          <w:szCs w:val="26"/>
          <w:bdr w:val="none" w:sz="0" w:space="0" w:color="auto" w:frame="1"/>
          <w:lang w:eastAsia="ru-RU"/>
        </w:rPr>
        <w:t>     </w:t>
      </w:r>
      <w:r w:rsidRPr="00234250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 </w:t>
      </w:r>
      <w:proofErr w:type="spellStart"/>
      <w:r w:rsidRPr="00234250">
        <w:rPr>
          <w:rFonts w:ascii="Times New Roman" w:eastAsia="Times New Roman" w:hAnsi="Times New Roman" w:cs="Times New Roman"/>
          <w:sz w:val="26"/>
          <w:szCs w:val="26"/>
        </w:rPr>
        <w:t>Міський</w:t>
      </w:r>
      <w:proofErr w:type="spellEnd"/>
      <w:r w:rsidRPr="00234250">
        <w:rPr>
          <w:rFonts w:ascii="Times New Roman" w:eastAsia="Times New Roman" w:hAnsi="Times New Roman" w:cs="Times New Roman"/>
          <w:sz w:val="26"/>
          <w:szCs w:val="26"/>
        </w:rPr>
        <w:t xml:space="preserve"> голова </w:t>
      </w:r>
      <w:r w:rsidRPr="00234250">
        <w:rPr>
          <w:rFonts w:ascii="Times New Roman" w:hAnsi="Times New Roman" w:cs="Times New Roman"/>
          <w:sz w:val="26"/>
          <w:szCs w:val="26"/>
        </w:rPr>
        <w:t xml:space="preserve">                                                  О. Ю. </w:t>
      </w:r>
      <w:proofErr w:type="spellStart"/>
      <w:r w:rsidRPr="00234250">
        <w:rPr>
          <w:rFonts w:ascii="Times New Roman" w:hAnsi="Times New Roman" w:cs="Times New Roman"/>
          <w:sz w:val="26"/>
          <w:szCs w:val="26"/>
        </w:rPr>
        <w:t>Андріанова</w:t>
      </w:r>
      <w:proofErr w:type="spellEnd"/>
    </w:p>
    <w:p w:rsidR="006A3322" w:rsidRPr="00DC77CB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uk-UA" w:eastAsia="ru-RU"/>
        </w:rPr>
      </w:pPr>
    </w:p>
    <w:p w:rsidR="006A3322" w:rsidRPr="005760E0" w:rsidRDefault="006A3322" w:rsidP="00DC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  <w:r w:rsidRPr="005760E0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> </w:t>
      </w:r>
    </w:p>
    <w:p w:rsidR="006A3322" w:rsidRPr="006A3322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A3322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A3322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A3322" w:rsidRDefault="006A3322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A3322" w:rsidSect="009618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</w:abstractNum>
  <w:abstractNum w:abstractNumId="1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02706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169E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618C1"/>
    <w:rsid w:val="00113B71"/>
    <w:rsid w:val="00234250"/>
    <w:rsid w:val="00265881"/>
    <w:rsid w:val="003D600F"/>
    <w:rsid w:val="003E04A5"/>
    <w:rsid w:val="00416808"/>
    <w:rsid w:val="00434194"/>
    <w:rsid w:val="00477C38"/>
    <w:rsid w:val="004B78CA"/>
    <w:rsid w:val="005443A8"/>
    <w:rsid w:val="005A42BD"/>
    <w:rsid w:val="00623855"/>
    <w:rsid w:val="0069145E"/>
    <w:rsid w:val="006A3322"/>
    <w:rsid w:val="0074396C"/>
    <w:rsid w:val="007952D3"/>
    <w:rsid w:val="007B7495"/>
    <w:rsid w:val="009618C1"/>
    <w:rsid w:val="00A115B6"/>
    <w:rsid w:val="00A27158"/>
    <w:rsid w:val="00A50DB0"/>
    <w:rsid w:val="00AD2012"/>
    <w:rsid w:val="00B1275D"/>
    <w:rsid w:val="00B54399"/>
    <w:rsid w:val="00BB2EB2"/>
    <w:rsid w:val="00BD0B16"/>
    <w:rsid w:val="00C8377C"/>
    <w:rsid w:val="00CE43E6"/>
    <w:rsid w:val="00DC77CB"/>
    <w:rsid w:val="00DE4721"/>
    <w:rsid w:val="00DF4739"/>
    <w:rsid w:val="00E21510"/>
    <w:rsid w:val="00E41A06"/>
    <w:rsid w:val="00EC3180"/>
    <w:rsid w:val="00F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7">
    <w:name w:val="Hyperlink"/>
    <w:basedOn w:val="a0"/>
    <w:unhideWhenUsed/>
    <w:rsid w:val="004B78CA"/>
    <w:rPr>
      <w:color w:val="0000FF"/>
      <w:u w:val="single"/>
    </w:rPr>
  </w:style>
  <w:style w:type="table" w:styleId="a8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18</cp:revision>
  <cp:lastPrinted>2019-06-12T08:58:00Z</cp:lastPrinted>
  <dcterms:created xsi:type="dcterms:W3CDTF">2019-06-11T11:55:00Z</dcterms:created>
  <dcterms:modified xsi:type="dcterms:W3CDTF">2019-06-28T19:27:00Z</dcterms:modified>
</cp:coreProperties>
</file>